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93C4">
      <w:pPr>
        <w:pStyle w:val="2"/>
        <w:spacing w:line="273" w:lineRule="auto"/>
      </w:pPr>
    </w:p>
    <w:p w14:paraId="37D5F0C6">
      <w:pPr>
        <w:pStyle w:val="2"/>
        <w:spacing w:line="273" w:lineRule="auto"/>
      </w:pPr>
    </w:p>
    <w:p w14:paraId="36AC31D6">
      <w:pPr>
        <w:pStyle w:val="2"/>
        <w:spacing w:line="274" w:lineRule="auto"/>
      </w:pPr>
    </w:p>
    <w:p w14:paraId="67779598">
      <w:pPr>
        <w:pStyle w:val="2"/>
        <w:spacing w:line="274" w:lineRule="auto"/>
      </w:pPr>
    </w:p>
    <w:p w14:paraId="797DD693">
      <w:pPr>
        <w:pStyle w:val="2"/>
        <w:spacing w:line="274" w:lineRule="auto"/>
      </w:pPr>
    </w:p>
    <w:p w14:paraId="31B10735">
      <w:pPr>
        <w:pStyle w:val="2"/>
        <w:spacing w:line="274" w:lineRule="auto"/>
      </w:pPr>
    </w:p>
    <w:p w14:paraId="7CC568BC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7666A20E">
      <w:pPr>
        <w:spacing w:before="49" w:line="235" w:lineRule="auto"/>
        <w:ind w:left="15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2"/>
          <w:sz w:val="36"/>
          <w:szCs w:val="36"/>
        </w:rPr>
        <w:t>（海上、通海水域货运代理合同纠纷）</w:t>
      </w:r>
    </w:p>
    <w:p w14:paraId="54A32A1A">
      <w:pPr>
        <w:spacing w:line="168" w:lineRule="exact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1553"/>
        <w:gridCol w:w="535"/>
        <w:gridCol w:w="1079"/>
        <w:gridCol w:w="5460"/>
      </w:tblGrid>
      <w:tr w14:paraId="2611846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49BE9EF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52E8B71B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7990AD3A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34BFB9A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1FA2D1B9">
            <w:pPr>
              <w:pStyle w:val="8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5F8EF383">
            <w:pPr>
              <w:pStyle w:val="8"/>
              <w:spacing w:before="15" w:line="255" w:lineRule="auto"/>
              <w:ind w:left="85" w:right="89" w:firstLine="410"/>
            </w:pPr>
            <w:r>
              <w:rPr>
                <w:color w:val="231F20"/>
                <w:spacing w:val="3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</w:t>
            </w:r>
            <w:r>
              <w:rPr>
                <w:color w:val="231F20"/>
                <w:spacing w:val="1"/>
              </w:rPr>
              <w:t>可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根据实际对栏目进行扩容等。</w:t>
            </w:r>
          </w:p>
          <w:p w14:paraId="55353774">
            <w:pPr>
              <w:pStyle w:val="8"/>
              <w:spacing w:before="27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56D096E7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17280D15">
            <w:pPr>
              <w:pStyle w:val="8"/>
              <w:spacing w:before="65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135181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17" w:type="dxa"/>
            <w:tcBorders>
              <w:left w:val="single" w:color="231F20" w:sz="4" w:space="0"/>
            </w:tcBorders>
            <w:noWrap w:val="0"/>
            <w:vAlign w:val="top"/>
          </w:tcPr>
          <w:p w14:paraId="721F659D">
            <w:pPr>
              <w:pStyle w:val="8"/>
              <w:spacing w:before="86" w:line="208" w:lineRule="auto"/>
              <w:ind w:left="146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1EF3FA1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noWrap w:val="0"/>
            <w:vAlign w:val="top"/>
          </w:tcPr>
          <w:p w14:paraId="3BC82F52">
            <w:pPr>
              <w:pStyle w:val="8"/>
              <w:spacing w:before="86" w:line="208" w:lineRule="auto"/>
              <w:ind w:left="331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5460" w:type="dxa"/>
            <w:tcBorders>
              <w:right w:val="single" w:color="231F20" w:sz="4" w:space="0"/>
            </w:tcBorders>
            <w:noWrap w:val="0"/>
            <w:vAlign w:val="top"/>
          </w:tcPr>
          <w:p w14:paraId="39F4DD4A">
            <w:pPr>
              <w:rPr>
                <w:rFonts w:ascii="Arial"/>
                <w:sz w:val="21"/>
              </w:rPr>
            </w:pPr>
          </w:p>
        </w:tc>
      </w:tr>
      <w:tr w14:paraId="1E1423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55E1B9DB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2FE55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227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5A1017AB">
            <w:pPr>
              <w:spacing w:line="255" w:lineRule="auto"/>
              <w:rPr>
                <w:rFonts w:ascii="Arial"/>
                <w:sz w:val="21"/>
              </w:rPr>
            </w:pPr>
          </w:p>
          <w:p w14:paraId="125F4143">
            <w:pPr>
              <w:spacing w:line="255" w:lineRule="auto"/>
              <w:rPr>
                <w:rFonts w:ascii="Arial"/>
                <w:sz w:val="21"/>
              </w:rPr>
            </w:pPr>
          </w:p>
          <w:p w14:paraId="3AB6E9FE">
            <w:pPr>
              <w:spacing w:line="255" w:lineRule="auto"/>
              <w:rPr>
                <w:rFonts w:ascii="Arial"/>
                <w:sz w:val="21"/>
              </w:rPr>
            </w:pPr>
          </w:p>
          <w:p w14:paraId="5005A176">
            <w:pPr>
              <w:spacing w:line="256" w:lineRule="auto"/>
              <w:rPr>
                <w:rFonts w:ascii="Arial"/>
                <w:sz w:val="21"/>
              </w:rPr>
            </w:pPr>
          </w:p>
          <w:p w14:paraId="79C7827A">
            <w:pPr>
              <w:pStyle w:val="8"/>
              <w:spacing w:before="78" w:line="263" w:lineRule="auto"/>
              <w:ind w:left="594" w:right="600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6D95F12B">
            <w:pPr>
              <w:pStyle w:val="8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4F878F39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1A6AB9C4">
            <w:pPr>
              <w:pStyle w:val="8"/>
              <w:spacing w:before="62"/>
              <w:ind w:left="99"/>
            </w:pPr>
            <w:r>
              <w:rPr>
                <w:color w:val="231F20"/>
                <w:spacing w:val="-3"/>
              </w:rPr>
              <w:t>出生日期：       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3"/>
              </w:rPr>
              <w:t xml:space="preserve">月     </w:t>
            </w:r>
            <w:r>
              <w:rPr>
                <w:color w:val="231F20"/>
                <w:spacing w:val="-4"/>
              </w:rPr>
              <w:t xml:space="preserve">    日                      民族：</w:t>
            </w:r>
          </w:p>
          <w:p w14:paraId="057FD2EA">
            <w:pPr>
              <w:pStyle w:val="8"/>
              <w:spacing w:before="26" w:line="239" w:lineRule="auto"/>
              <w:ind w:left="85"/>
            </w:pPr>
            <w:r>
              <w:rPr>
                <w:color w:val="231F20"/>
              </w:rPr>
              <w:t xml:space="preserve">工作单位：               职务：                      </w:t>
            </w:r>
            <w:r>
              <w:rPr>
                <w:color w:val="231F20"/>
                <w:spacing w:val="-1"/>
              </w:rPr>
              <w:t xml:space="preserve">              联系电话：</w:t>
            </w:r>
          </w:p>
          <w:p w14:paraId="4FF7D7A4">
            <w:pPr>
              <w:pStyle w:val="8"/>
              <w:spacing w:before="27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2DC4DE0F">
            <w:pPr>
              <w:pStyle w:val="8"/>
              <w:spacing w:before="43" w:line="236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5A9999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5" w:hRule="atLeast"/>
        </w:trPr>
        <w:tc>
          <w:tcPr>
            <w:tcW w:w="2270" w:type="dxa"/>
            <w:gridSpan w:val="2"/>
            <w:tcBorders>
              <w:left w:val="single" w:color="231F20" w:sz="4" w:space="0"/>
              <w:bottom w:val="nil"/>
            </w:tcBorders>
            <w:noWrap w:val="0"/>
            <w:vAlign w:val="top"/>
          </w:tcPr>
          <w:p w14:paraId="75408376">
            <w:pPr>
              <w:spacing w:line="255" w:lineRule="auto"/>
              <w:rPr>
                <w:rFonts w:ascii="Arial"/>
                <w:sz w:val="21"/>
              </w:rPr>
            </w:pPr>
          </w:p>
          <w:p w14:paraId="62331C3D">
            <w:pPr>
              <w:spacing w:line="255" w:lineRule="auto"/>
              <w:rPr>
                <w:rFonts w:ascii="Arial"/>
                <w:sz w:val="21"/>
              </w:rPr>
            </w:pPr>
          </w:p>
          <w:p w14:paraId="54119039">
            <w:pPr>
              <w:spacing w:line="255" w:lineRule="auto"/>
              <w:rPr>
                <w:rFonts w:ascii="Arial"/>
                <w:sz w:val="21"/>
              </w:rPr>
            </w:pPr>
          </w:p>
          <w:p w14:paraId="3F777AB9">
            <w:pPr>
              <w:spacing w:line="255" w:lineRule="auto"/>
              <w:rPr>
                <w:rFonts w:ascii="Arial"/>
                <w:sz w:val="21"/>
              </w:rPr>
            </w:pPr>
          </w:p>
          <w:p w14:paraId="6410CC0A">
            <w:pPr>
              <w:spacing w:line="255" w:lineRule="auto"/>
              <w:rPr>
                <w:rFonts w:ascii="Arial"/>
                <w:sz w:val="21"/>
              </w:rPr>
            </w:pPr>
          </w:p>
          <w:p w14:paraId="736EBCBB">
            <w:pPr>
              <w:spacing w:line="255" w:lineRule="auto"/>
              <w:rPr>
                <w:rFonts w:ascii="Arial"/>
                <w:sz w:val="21"/>
              </w:rPr>
            </w:pPr>
          </w:p>
          <w:p w14:paraId="1024A58D">
            <w:pPr>
              <w:pStyle w:val="8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2F29A1A7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3A845923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名称：</w:t>
            </w:r>
          </w:p>
          <w:p w14:paraId="0FDF2AB4">
            <w:pPr>
              <w:pStyle w:val="8"/>
              <w:spacing w:before="62" w:line="202" w:lineRule="auto"/>
              <w:ind w:left="83"/>
              <w:rPr>
                <w:color w:val="231F20"/>
                <w:spacing w:val="-8"/>
              </w:rPr>
            </w:pPr>
            <w:r>
              <w:rPr>
                <w:color w:val="231F20"/>
                <w:spacing w:val="-8"/>
              </w:rPr>
              <w:t>住所地（主要办事机构所在地</w:t>
            </w:r>
            <w:r>
              <w:rPr>
                <w:color w:val="231F20"/>
                <w:spacing w:val="1"/>
              </w:rPr>
              <w:t>）：</w:t>
            </w:r>
          </w:p>
          <w:p w14:paraId="7E94E266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注册地 / 登记地：</w:t>
            </w:r>
          </w:p>
          <w:p w14:paraId="5D2CE0F4">
            <w:pPr>
              <w:pStyle w:val="8"/>
              <w:spacing w:before="75" w:line="205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 xml:space="preserve">法定代表人 / 负责人： </w:t>
            </w:r>
            <w:r>
              <w:rPr>
                <w:rFonts w:hint="eastAsia"/>
                <w:color w:val="231F20"/>
                <w:spacing w:val="-4"/>
                <w:lang w:val="en-US" w:eastAsia="zh-CN"/>
              </w:rPr>
              <w:t xml:space="preserve">              </w:t>
            </w:r>
            <w:r>
              <w:rPr>
                <w:color w:val="231F20"/>
                <w:spacing w:val="-4"/>
              </w:rPr>
              <w:t>职务：              联系电话：</w:t>
            </w:r>
          </w:p>
          <w:p w14:paraId="36C805A1">
            <w:pPr>
              <w:pStyle w:val="8"/>
              <w:spacing w:before="75" w:line="240" w:lineRule="auto"/>
              <w:ind w:left="89"/>
              <w:rPr>
                <w:color w:val="231F20"/>
                <w:spacing w:val="-4"/>
              </w:rPr>
            </w:pPr>
            <w:r>
              <w:rPr>
                <w:color w:val="231F20"/>
                <w:spacing w:val="-4"/>
              </w:rPr>
              <w:t>统一社会信用代码：</w:t>
            </w:r>
          </w:p>
          <w:p w14:paraId="6F2803E7">
            <w:pPr>
              <w:pStyle w:val="8"/>
              <w:spacing w:before="64" w:line="240" w:lineRule="auto"/>
              <w:ind w:left="108"/>
            </w:pPr>
            <w:r>
              <w:rPr>
                <w:color w:val="231F20"/>
                <w:spacing w:val="-1"/>
              </w:rPr>
              <w:t>类型：有限责任公司□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rFonts w:hint="eastAsia"/>
                <w:color w:val="231F20"/>
                <w:spacing w:val="6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股份有限公司□    上市公司□</w:t>
            </w:r>
          </w:p>
          <w:p w14:paraId="74B18A4C">
            <w:pPr>
              <w:pStyle w:val="8"/>
              <w:spacing w:before="65" w:line="240" w:lineRule="auto"/>
              <w:ind w:left="107" w:firstLine="624" w:firstLineChars="300"/>
            </w:pPr>
            <w:r>
              <w:rPr>
                <w:color w:val="231F20"/>
                <w:spacing w:val="-1"/>
              </w:rPr>
              <w:t>其他企业法人□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</w:rPr>
              <w:t xml:space="preserve">事业单位□   </w:t>
            </w:r>
            <w:r>
              <w:rPr>
                <w:rFonts w:hint="eastAsia"/>
                <w:color w:val="231F20"/>
                <w:lang w:val="en-US" w:eastAsia="zh-CN"/>
              </w:rPr>
              <w:t xml:space="preserve"> </w:t>
            </w:r>
            <w:r>
              <w:rPr>
                <w:color w:val="231F20"/>
              </w:rPr>
              <w:t xml:space="preserve">社会团体□  </w:t>
            </w:r>
            <w:r>
              <w:rPr>
                <w:rFonts w:hint="eastAsia"/>
                <w:color w:val="231F20"/>
                <w:lang w:val="en-US" w:eastAsia="zh-CN"/>
              </w:rPr>
              <w:t xml:space="preserve">  </w:t>
            </w:r>
            <w:r>
              <w:rPr>
                <w:color w:val="231F20"/>
              </w:rPr>
              <w:t>基金会□</w:t>
            </w:r>
          </w:p>
          <w:p w14:paraId="0A37F84D">
            <w:pPr>
              <w:pStyle w:val="8"/>
              <w:spacing w:before="64" w:line="240" w:lineRule="auto"/>
              <w:ind w:left="108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社会服务机构□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pacing w:val="2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 xml:space="preserve">机关法人□   </w:t>
            </w:r>
            <w:r>
              <w:rPr>
                <w:rFonts w:hint="eastAsia"/>
                <w:color w:val="231F20"/>
                <w:spacing w:val="-1"/>
                <w:lang w:val="en-US" w:eastAsia="zh-CN"/>
              </w:rPr>
              <w:t xml:space="preserve">  </w:t>
            </w:r>
            <w:r>
              <w:rPr>
                <w:color w:val="231F20"/>
                <w:spacing w:val="-1"/>
              </w:rPr>
              <w:t>农村集体经济组织法人□</w:t>
            </w:r>
          </w:p>
          <w:p w14:paraId="585A7EF7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城镇农村的合作经济组织法人□    基层群众性自治组织法人□</w:t>
            </w:r>
          </w:p>
          <w:p w14:paraId="7197EFC8">
            <w:pPr>
              <w:pStyle w:val="8"/>
              <w:spacing w:before="79" w:line="240" w:lineRule="auto"/>
              <w:ind w:left="107" w:firstLine="624" w:firstLineChars="300"/>
              <w:rPr>
                <w:color w:val="231F20"/>
                <w:spacing w:val="-1"/>
              </w:rPr>
            </w:pPr>
            <w:r>
              <w:rPr>
                <w:color w:val="231F20"/>
                <w:spacing w:val="-1"/>
              </w:rPr>
              <w:t>个人独资企业</w:t>
            </w:r>
            <w:r>
              <w:rPr>
                <w:rFonts w:hint="eastAsia"/>
                <w:color w:val="231F20"/>
                <w:spacing w:val="-1"/>
                <w:lang w:eastAsia="zh-CN"/>
              </w:rPr>
              <w:t>□</w:t>
            </w:r>
            <w:r>
              <w:rPr>
                <w:color w:val="231F20"/>
                <w:spacing w:val="-1"/>
              </w:rPr>
              <w:t xml:space="preserve">    合伙企业□   不具有法人资格的专业服务机构□ </w:t>
            </w:r>
          </w:p>
          <w:p w14:paraId="028EE2D2">
            <w:pPr>
              <w:pStyle w:val="8"/>
              <w:spacing w:before="19" w:line="240" w:lineRule="auto"/>
              <w:ind w:left="84"/>
            </w:pPr>
            <w:r>
              <w:rPr>
                <w:color w:val="231F20"/>
                <w:spacing w:val="-1"/>
              </w:rPr>
              <w:t>所有制性质：国有□（控股□ / 参股□)    民营□    其他</w:t>
            </w:r>
            <w:r>
              <w:rPr>
                <w:color w:val="231F20"/>
                <w:spacing w:val="-1"/>
                <w:u w:val="single"/>
              </w:rPr>
              <w:t xml:space="preserve"> </w:t>
            </w:r>
            <w:r>
              <w:rPr>
                <w:rFonts w:hint="eastAsia"/>
                <w:color w:val="231F20"/>
                <w:spacing w:val="-1"/>
                <w:u w:val="single"/>
                <w:lang w:val="en-US" w:eastAsia="zh-CN"/>
              </w:rPr>
              <w:t xml:space="preserve">                   </w:t>
            </w:r>
            <w:r>
              <w:rPr>
                <w:color w:val="231F20"/>
                <w:spacing w:val="-1"/>
                <w:u w:val="single"/>
              </w:rPr>
              <w:t xml:space="preserve">  </w:t>
            </w:r>
            <w:bookmarkStart w:id="4" w:name="_GoBack"/>
            <w:bookmarkEnd w:id="4"/>
          </w:p>
        </w:tc>
      </w:tr>
    </w:tbl>
    <w:p w14:paraId="702CDEB5">
      <w:pPr>
        <w:pStyle w:val="2"/>
      </w:pPr>
    </w:p>
    <w:p w14:paraId="7302C283">
      <w:pPr>
        <w:spacing w:before="41"/>
      </w:pPr>
    </w:p>
    <w:p w14:paraId="1BD560E9">
      <w:pPr>
        <w:spacing w:before="41"/>
      </w:pPr>
    </w:p>
    <w:p w14:paraId="633C5988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04648C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F8CD0C">
            <w:pPr>
              <w:spacing w:line="346" w:lineRule="auto"/>
              <w:rPr>
                <w:rFonts w:ascii="Arial"/>
                <w:sz w:val="21"/>
              </w:rPr>
            </w:pPr>
          </w:p>
          <w:p w14:paraId="53D608F1">
            <w:pPr>
              <w:pStyle w:val="8"/>
              <w:spacing w:before="78" w:line="208" w:lineRule="auto"/>
              <w:ind w:left="815"/>
            </w:pPr>
            <w:r>
              <w:rPr>
                <w:color w:val="231F20"/>
                <w:spacing w:val="-1"/>
              </w:rPr>
              <w:t>答辩人</w:t>
            </w:r>
          </w:p>
          <w:p w14:paraId="475A22D9">
            <w:pPr>
              <w:pStyle w:val="8"/>
              <w:spacing w:before="69" w:line="207" w:lineRule="auto"/>
              <w:ind w:left="69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5FF6ED6">
            <w:pPr>
              <w:pStyle w:val="8"/>
              <w:spacing w:before="85" w:line="209" w:lineRule="auto"/>
              <w:ind w:left="83"/>
            </w:pPr>
            <w:r>
              <w:rPr>
                <w:color w:val="231F20"/>
                <w:spacing w:val="-1"/>
              </w:rPr>
              <w:t>外资情况：有□</w:t>
            </w:r>
          </w:p>
          <w:p w14:paraId="33CBE611">
            <w:pPr>
              <w:pStyle w:val="8"/>
              <w:spacing w:before="67" w:line="261" w:lineRule="auto"/>
              <w:ind w:left="1133" w:right="1946" w:firstLine="22"/>
            </w:pPr>
            <w:r>
              <w:rPr>
                <w:color w:val="231F20"/>
                <w:spacing w:val="-1"/>
              </w:rPr>
              <w:t>中外合资经营企业□    中外合作经营企</w:t>
            </w:r>
            <w:r>
              <w:rPr>
                <w:color w:val="231F20"/>
                <w:spacing w:val="-2"/>
              </w:rPr>
              <w:t>业□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外商独资企业□    其他形式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</w:t>
            </w:r>
          </w:p>
          <w:p w14:paraId="2916A925">
            <w:pPr>
              <w:pStyle w:val="8"/>
              <w:spacing w:before="5" w:line="203" w:lineRule="auto"/>
              <w:ind w:left="1132"/>
            </w:pPr>
            <w:r>
              <w:rPr>
                <w:color w:val="231F20"/>
                <w:spacing w:val="-2"/>
              </w:rPr>
              <w:t>无□</w:t>
            </w:r>
          </w:p>
        </w:tc>
      </w:tr>
      <w:tr w14:paraId="227BFD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6859225">
            <w:pPr>
              <w:spacing w:line="340" w:lineRule="auto"/>
              <w:rPr>
                <w:rFonts w:ascii="Arial"/>
                <w:sz w:val="21"/>
              </w:rPr>
            </w:pPr>
          </w:p>
          <w:p w14:paraId="630A6578">
            <w:pPr>
              <w:spacing w:line="341" w:lineRule="auto"/>
              <w:rPr>
                <w:rFonts w:ascii="Arial"/>
                <w:sz w:val="21"/>
              </w:rPr>
            </w:pPr>
          </w:p>
          <w:p w14:paraId="2172BF47">
            <w:pPr>
              <w:pStyle w:val="8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F953E08">
            <w:pPr>
              <w:pStyle w:val="8"/>
              <w:spacing w:before="87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315431A8">
            <w:pPr>
              <w:pStyle w:val="8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714D2594">
            <w:pPr>
              <w:pStyle w:val="8"/>
              <w:spacing w:before="62" w:line="239" w:lineRule="auto"/>
              <w:ind w:left="497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</w:t>
            </w:r>
            <w:r>
              <w:rPr>
                <w:color w:val="231F20"/>
              </w:rPr>
              <w:t>职务：              联系电</w:t>
            </w:r>
            <w:r>
              <w:rPr>
                <w:color w:val="231F20"/>
                <w:spacing w:val="-1"/>
              </w:rPr>
              <w:t>话：</w:t>
            </w:r>
          </w:p>
          <w:p w14:paraId="7C46D177">
            <w:pPr>
              <w:pStyle w:val="8"/>
              <w:spacing w:before="32" w:line="209" w:lineRule="auto"/>
              <w:ind w:left="497"/>
            </w:pPr>
            <w:r>
              <w:rPr>
                <w:color w:val="231F20"/>
              </w:rPr>
              <w:t xml:space="preserve">代理权限：一般授权□    特别授权□ </w:t>
            </w:r>
            <w:r>
              <w:rPr>
                <w:color w:val="231F20"/>
                <w:u w:val="single" w:color="auto"/>
              </w:rPr>
              <w:t xml:space="preserve">  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</w:p>
          <w:p w14:paraId="6D110A5E">
            <w:pPr>
              <w:pStyle w:val="8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14:paraId="68245F9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A144B18">
            <w:pPr>
              <w:spacing w:before="88" w:line="168" w:lineRule="auto"/>
              <w:ind w:left="4074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21538B85">
            <w:pPr>
              <w:spacing w:line="227" w:lineRule="auto"/>
              <w:ind w:left="297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（对原告诉讼请求的确认或者异议）</w:t>
            </w:r>
          </w:p>
        </w:tc>
      </w:tr>
      <w:tr w14:paraId="78FC280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42A2DD4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4703EB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0651CF">
            <w:pPr>
              <w:pStyle w:val="8"/>
              <w:spacing w:before="257" w:line="208" w:lineRule="auto"/>
              <w:ind w:left="102"/>
            </w:pPr>
            <w:r>
              <w:rPr>
                <w:color w:val="231F20"/>
                <w:spacing w:val="-2"/>
              </w:rPr>
              <w:t>1. 对有关费用有无异议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FFD6953">
            <w:pPr>
              <w:pStyle w:val="8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351CCD0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773FB6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07180A">
            <w:pPr>
              <w:pStyle w:val="8"/>
              <w:spacing w:before="83" w:line="238" w:lineRule="auto"/>
              <w:ind w:left="84" w:right="84" w:firstLine="1"/>
            </w:pPr>
            <w:r>
              <w:rPr>
                <w:color w:val="231F20"/>
                <w:spacing w:val="-1"/>
              </w:rPr>
              <w:t>2. 对逾期付款利息损失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C2C96FA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F265545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3758428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A4DFC6">
            <w:pPr>
              <w:pStyle w:val="8"/>
              <w:spacing w:before="85" w:line="237" w:lineRule="auto"/>
              <w:ind w:left="82" w:right="84" w:firstLine="6"/>
            </w:pPr>
            <w:r>
              <w:rPr>
                <w:color w:val="231F20"/>
                <w:spacing w:val="-1"/>
              </w:rPr>
              <w:t>3. 对实现债权的费用有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291B035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1149C08B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5B3823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812B6AC">
            <w:pPr>
              <w:pStyle w:val="8"/>
              <w:spacing w:before="255" w:line="210" w:lineRule="auto"/>
              <w:ind w:left="82"/>
            </w:pPr>
            <w:r>
              <w:rPr>
                <w:color w:val="231F20"/>
                <w:spacing w:val="-1"/>
              </w:rPr>
              <w:t>4. 对其他请求有无异议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255D59F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84EE4B4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A5EBF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9C4B850">
            <w:pPr>
              <w:pStyle w:val="8"/>
              <w:spacing w:before="257" w:line="208" w:lineRule="auto"/>
              <w:ind w:left="85"/>
            </w:pPr>
            <w:r>
              <w:rPr>
                <w:color w:val="231F20"/>
                <w:spacing w:val="-1"/>
              </w:rPr>
              <w:t>5. 对标的总额有无异议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E525957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24DD8F4A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DB23F5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AA57DEB">
            <w:pPr>
              <w:spacing w:before="71" w:line="181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26F905BC">
            <w:pPr>
              <w:spacing w:line="221" w:lineRule="auto"/>
              <w:ind w:left="3187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510D64D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60F05BD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3F61E28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A75D43D">
            <w:pPr>
              <w:pStyle w:val="8"/>
              <w:spacing w:before="88" w:line="236" w:lineRule="auto"/>
              <w:ind w:left="85" w:right="84" w:firstLine="17"/>
            </w:pPr>
            <w:r>
              <w:rPr>
                <w:color w:val="231F20"/>
                <w:spacing w:val="-2"/>
              </w:rPr>
              <w:t>1. 对合同签订情况有无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5DED501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9EA2AF5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AB369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8A7AD52">
            <w:pPr>
              <w:pStyle w:val="8"/>
              <w:spacing w:before="256" w:line="210" w:lineRule="auto"/>
              <w:ind w:left="85"/>
            </w:pPr>
            <w:r>
              <w:rPr>
                <w:color w:val="231F20"/>
                <w:spacing w:val="-1"/>
              </w:rPr>
              <w:t>2. 对合同主体有无异议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C9ACC9D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EB9CE9B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D202D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96A3E0D">
            <w:pPr>
              <w:pStyle w:val="8"/>
              <w:spacing w:before="259" w:line="208" w:lineRule="auto"/>
              <w:ind w:left="89"/>
            </w:pPr>
            <w:r>
              <w:rPr>
                <w:color w:val="231F20"/>
                <w:spacing w:val="-1"/>
              </w:rPr>
              <w:t>3. 对约定金额有无异议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F7CAAB3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F6D7FE0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</w:tbl>
    <w:p w14:paraId="27BBDE46">
      <w:pPr>
        <w:pStyle w:val="2"/>
      </w:pPr>
    </w:p>
    <w:p w14:paraId="5862744F">
      <w:pPr>
        <w:sectPr>
          <w:headerReference r:id="rId5" w:type="default"/>
          <w:footerReference r:id="rId6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2AE0B3BD">
      <w:pPr>
        <w:spacing w:before="41"/>
      </w:pPr>
    </w:p>
    <w:p w14:paraId="1F391FED">
      <w:pPr>
        <w:spacing w:before="41"/>
      </w:pPr>
    </w:p>
    <w:p w14:paraId="1A62ADB4">
      <w:pPr>
        <w:spacing w:before="41"/>
      </w:pPr>
    </w:p>
    <w:p w14:paraId="75299E6B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79C916E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6E1EEA3">
            <w:pPr>
              <w:pStyle w:val="8"/>
              <w:spacing w:before="85" w:line="238" w:lineRule="auto"/>
              <w:ind w:left="85" w:right="84" w:hanging="3"/>
            </w:pPr>
            <w:r>
              <w:rPr>
                <w:color w:val="231F20"/>
                <w:spacing w:val="-1"/>
              </w:rPr>
              <w:t>4. 对实际支付金额有无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C19EAE3">
            <w:pPr>
              <w:pStyle w:val="8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DD1B45E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907F87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AD2704F">
            <w:pPr>
              <w:pStyle w:val="8"/>
              <w:spacing w:before="251" w:line="211" w:lineRule="auto"/>
              <w:ind w:left="85"/>
            </w:pPr>
            <w:r>
              <w:rPr>
                <w:color w:val="231F20"/>
                <w:spacing w:val="-1"/>
              </w:rPr>
              <w:t>5. 对付款期限有无异议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5C4F00B">
            <w:pPr>
              <w:pStyle w:val="8"/>
              <w:spacing w:before="91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87A1181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78BF20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009719B">
            <w:pPr>
              <w:pStyle w:val="8"/>
              <w:spacing w:before="85" w:line="237" w:lineRule="auto"/>
              <w:ind w:left="85" w:right="84"/>
            </w:pPr>
            <w:r>
              <w:rPr>
                <w:color w:val="231F20"/>
                <w:spacing w:val="-1"/>
              </w:rPr>
              <w:t>6. 对委托事项内容有无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9E24EB">
            <w:pPr>
              <w:pStyle w:val="8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4ED335F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587D2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824DBA5">
            <w:pPr>
              <w:pStyle w:val="8"/>
              <w:spacing w:before="85" w:line="237" w:lineRule="auto"/>
              <w:ind w:left="84" w:right="84"/>
            </w:pPr>
            <w:r>
              <w:rPr>
                <w:color w:val="231F20"/>
                <w:spacing w:val="-1"/>
              </w:rPr>
              <w:t>7. 对委托事项完成情况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30A52F1">
            <w:pPr>
              <w:pStyle w:val="8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36136035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1FDAFA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48D9BEF">
            <w:pPr>
              <w:pStyle w:val="8"/>
              <w:spacing w:before="259" w:line="206" w:lineRule="auto"/>
              <w:ind w:left="88"/>
            </w:pPr>
            <w:r>
              <w:rPr>
                <w:color w:val="231F20"/>
                <w:spacing w:val="-1"/>
              </w:rPr>
              <w:t>8. 对费用对账有无异议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4B58ADE">
            <w:pPr>
              <w:pStyle w:val="8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786EF8C6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18762B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2598B0">
            <w:pPr>
              <w:pStyle w:val="8"/>
              <w:spacing w:before="85" w:line="237" w:lineRule="auto"/>
              <w:ind w:left="85" w:right="84"/>
            </w:pPr>
            <w:r>
              <w:rPr>
                <w:color w:val="231F20"/>
                <w:spacing w:val="-1"/>
              </w:rPr>
              <w:t>9. 对开具发票情况有无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5BB5095">
            <w:pPr>
              <w:pStyle w:val="8"/>
              <w:spacing w:before="93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1568706">
            <w:pPr>
              <w:pStyle w:val="8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2699FBB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3819FBA">
            <w:pPr>
              <w:pStyle w:val="8"/>
              <w:spacing w:before="255" w:line="209" w:lineRule="auto"/>
              <w:ind w:left="102"/>
            </w:pPr>
            <w:r>
              <w:rPr>
                <w:color w:val="231F20"/>
                <w:spacing w:val="-3"/>
              </w:rPr>
              <w:t>10. 答辩依据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BC8A646">
            <w:pPr>
              <w:pStyle w:val="8"/>
              <w:spacing w:before="85" w:line="237" w:lineRule="auto"/>
              <w:ind w:left="84" w:right="5974" w:hanging="1"/>
            </w:pPr>
            <w:r>
              <w:rPr>
                <w:color w:val="231F20"/>
                <w:spacing w:val="-9"/>
              </w:rPr>
              <w:t>合同约定：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9"/>
              </w:rPr>
              <w:t>法律规定：</w:t>
            </w:r>
          </w:p>
        </w:tc>
      </w:tr>
      <w:tr w14:paraId="6C383ED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7AB839D">
            <w:pPr>
              <w:pStyle w:val="8"/>
              <w:spacing w:before="85" w:line="237" w:lineRule="auto"/>
              <w:ind w:left="84" w:right="84" w:firstLine="18"/>
            </w:pPr>
            <w:r>
              <w:rPr>
                <w:color w:val="231F20"/>
                <w:spacing w:val="6"/>
              </w:rPr>
              <w:t>11. 其他需要说明的内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</w:rPr>
              <w:t>容（可另附页）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57EF824">
            <w:pPr>
              <w:rPr>
                <w:rFonts w:ascii="Arial"/>
                <w:sz w:val="21"/>
              </w:rPr>
            </w:pPr>
          </w:p>
        </w:tc>
      </w:tr>
      <w:tr w14:paraId="274C1F2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B0B4C10">
            <w:pPr>
              <w:pStyle w:val="8"/>
              <w:spacing w:before="85" w:line="237" w:lineRule="auto"/>
              <w:ind w:left="91" w:right="84" w:firstLine="11"/>
            </w:pPr>
            <w:r>
              <w:rPr>
                <w:color w:val="231F20"/>
                <w:spacing w:val="6"/>
              </w:rPr>
              <w:t>12.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DDA8511">
            <w:pPr>
              <w:rPr>
                <w:rFonts w:ascii="Arial"/>
                <w:sz w:val="21"/>
              </w:rPr>
            </w:pPr>
          </w:p>
        </w:tc>
      </w:tr>
      <w:tr w14:paraId="11974C1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1DDE353">
            <w:pPr>
              <w:spacing w:before="85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2A036D9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036445F">
            <w:pPr>
              <w:pStyle w:val="8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CCA9A4B">
            <w:pPr>
              <w:spacing w:line="258" w:lineRule="auto"/>
              <w:rPr>
                <w:rFonts w:ascii="Arial"/>
                <w:sz w:val="21"/>
              </w:rPr>
            </w:pPr>
          </w:p>
          <w:p w14:paraId="3A41ACA3">
            <w:pPr>
              <w:spacing w:line="259" w:lineRule="auto"/>
              <w:rPr>
                <w:rFonts w:ascii="Arial"/>
                <w:sz w:val="21"/>
              </w:rPr>
            </w:pPr>
          </w:p>
          <w:p w14:paraId="7FC1A387">
            <w:pPr>
              <w:pStyle w:val="8"/>
              <w:spacing w:before="79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7F65AF8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DE2FD1E">
            <w:pPr>
              <w:spacing w:line="263" w:lineRule="auto"/>
              <w:rPr>
                <w:rFonts w:ascii="Arial"/>
                <w:sz w:val="21"/>
              </w:rPr>
            </w:pPr>
          </w:p>
          <w:p w14:paraId="34CE58ED">
            <w:pPr>
              <w:spacing w:line="263" w:lineRule="auto"/>
              <w:rPr>
                <w:rFonts w:ascii="Arial"/>
                <w:sz w:val="21"/>
              </w:rPr>
            </w:pPr>
          </w:p>
          <w:p w14:paraId="35002037">
            <w:pPr>
              <w:spacing w:line="264" w:lineRule="auto"/>
              <w:rPr>
                <w:rFonts w:ascii="Arial"/>
                <w:sz w:val="21"/>
              </w:rPr>
            </w:pPr>
          </w:p>
          <w:p w14:paraId="558B9A53">
            <w:pPr>
              <w:spacing w:line="264" w:lineRule="auto"/>
              <w:rPr>
                <w:rFonts w:ascii="Arial"/>
                <w:sz w:val="21"/>
              </w:rPr>
            </w:pPr>
          </w:p>
          <w:p w14:paraId="08068C19">
            <w:pPr>
              <w:spacing w:line="264" w:lineRule="auto"/>
              <w:rPr>
                <w:rFonts w:ascii="Arial"/>
                <w:sz w:val="21"/>
              </w:rPr>
            </w:pPr>
          </w:p>
          <w:p w14:paraId="274104C3">
            <w:pPr>
              <w:spacing w:line="264" w:lineRule="auto"/>
              <w:rPr>
                <w:rFonts w:ascii="Arial"/>
                <w:sz w:val="21"/>
              </w:rPr>
            </w:pPr>
          </w:p>
          <w:p w14:paraId="08521F6F">
            <w:pPr>
              <w:spacing w:line="264" w:lineRule="auto"/>
              <w:rPr>
                <w:rFonts w:ascii="Arial"/>
                <w:sz w:val="21"/>
              </w:rPr>
            </w:pPr>
          </w:p>
          <w:p w14:paraId="691CBFB2">
            <w:pPr>
              <w:spacing w:line="264" w:lineRule="auto"/>
              <w:rPr>
                <w:rFonts w:ascii="Arial"/>
                <w:sz w:val="21"/>
              </w:rPr>
            </w:pPr>
          </w:p>
          <w:p w14:paraId="35CA642B">
            <w:pPr>
              <w:spacing w:line="264" w:lineRule="auto"/>
              <w:rPr>
                <w:rFonts w:ascii="Arial"/>
                <w:sz w:val="21"/>
              </w:rPr>
            </w:pPr>
          </w:p>
          <w:p w14:paraId="2C1A1571">
            <w:pPr>
              <w:pStyle w:val="8"/>
              <w:spacing w:before="79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F2AF8A0">
            <w:pPr>
              <w:pStyle w:val="8"/>
              <w:spacing w:before="85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78049363">
            <w:pPr>
              <w:pStyle w:val="8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D50C872">
            <w:pPr>
              <w:pStyle w:val="8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04211D5C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2078591">
            <w:pPr>
              <w:pStyle w:val="8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5C3F7EB3">
            <w:pPr>
              <w:pStyle w:val="8"/>
              <w:spacing w:before="15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609C0E50">
            <w:pPr>
              <w:pStyle w:val="8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5A7FCF63">
            <w:pPr>
              <w:pStyle w:val="8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779BB905">
            <w:pPr>
              <w:pStyle w:val="8"/>
              <w:spacing w:before="65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068036D2">
            <w:pPr>
              <w:pStyle w:val="8"/>
              <w:spacing w:before="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</w:tbl>
    <w:p w14:paraId="128689C4">
      <w:pPr>
        <w:pStyle w:val="2"/>
      </w:pPr>
    </w:p>
    <w:p w14:paraId="05A47F39">
      <w:pPr>
        <w:sectPr>
          <w:footerReference r:id="rId7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4A278CE0">
      <w:pPr>
        <w:spacing w:before="41"/>
      </w:pPr>
    </w:p>
    <w:p w14:paraId="4DE8DEC2">
      <w:pPr>
        <w:spacing w:before="41"/>
      </w:pPr>
    </w:p>
    <w:p w14:paraId="1204A2AE">
      <w:pPr>
        <w:spacing w:before="41"/>
      </w:pPr>
    </w:p>
    <w:p w14:paraId="097E4D33">
      <w:pPr>
        <w:spacing w:before="41"/>
      </w:pPr>
    </w:p>
    <w:tbl>
      <w:tblPr>
        <w:tblStyle w:val="7"/>
        <w:tblW w:w="9344" w:type="dxa"/>
        <w:tblInd w:w="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348B076F">
        <w:tblPrEx>
          <w:tblBorders>
            <w:top w:val="single" w:color="231F20" w:sz="4" w:space="0"/>
            <w:left w:val="single" w:color="231F20" w:sz="4" w:space="0"/>
            <w:bottom w:val="single" w:color="231F20" w:sz="4" w:space="0"/>
            <w:right w:val="single" w:color="231F20" w:sz="4" w:space="0"/>
            <w:insideH w:val="single" w:color="231F20" w:sz="4" w:space="0"/>
            <w:insideV w:val="single" w:color="231F2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2270" w:type="dxa"/>
            <w:tcBorders>
              <w:top w:val="single" w:color="231F20" w:sz="2" w:space="0"/>
              <w:right w:val="single" w:color="231F20" w:sz="2" w:space="0"/>
            </w:tcBorders>
            <w:noWrap w:val="0"/>
            <w:vAlign w:val="top"/>
          </w:tcPr>
          <w:p w14:paraId="0BA44CBC">
            <w:pPr>
              <w:spacing w:line="346" w:lineRule="auto"/>
              <w:rPr>
                <w:rFonts w:ascii="Arial"/>
                <w:sz w:val="21"/>
              </w:rPr>
            </w:pPr>
          </w:p>
          <w:p w14:paraId="056238A0">
            <w:pPr>
              <w:pStyle w:val="8"/>
              <w:spacing w:before="78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top w:val="single" w:color="231F20" w:sz="2" w:space="0"/>
              <w:left w:val="single" w:color="231F20" w:sz="2" w:space="0"/>
            </w:tcBorders>
            <w:noWrap w:val="0"/>
            <w:vAlign w:val="top"/>
          </w:tcPr>
          <w:p w14:paraId="3E0D10E0">
            <w:pPr>
              <w:pStyle w:val="8"/>
              <w:spacing w:before="92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4F676AAA">
            <w:pPr>
              <w:pStyle w:val="8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015D38F9">
      <w:pPr>
        <w:spacing w:before="156" w:line="194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8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7ED90B9-AFB0-454F-8B86-0E71F8077BF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2" w:fontKey="{0432704A-8629-4343-8237-BD88C28EDEE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5087C9E-184E-4D1B-AC83-19036BDA4B68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3286664-4D3E-4053-A0EB-942DDD02B24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5BC053F3-2351-4D43-9AF9-11ED3457BD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0E25E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53845">
    <w:pPr>
      <w:spacing w:line="176" w:lineRule="auto"/>
      <w:ind w:left="7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spacing w:line="176" w:lineRule="auto"/>
      <w:rPr>
        <w:rFonts w:hint="default" w:ascii="Times New Roman" w:hAnsi="Times New Roman" w:eastAsia="宋体" w:cs="Times New Roman"/>
        <w:sz w:val="21"/>
        <w:szCs w:val="21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26"/>
    <w:bookmarkEnd w:id="0"/>
    <w:bookmarkStart w:id="1" w:name="bookmark265"/>
    <w:bookmarkEnd w:id="1"/>
    <w:bookmarkStart w:id="2" w:name="bookmark95"/>
    <w:bookmarkEnd w:id="2"/>
    <w:bookmarkStart w:id="3" w:name="bookmark199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922349"/>
    <w:rsid w:val="0B8C6CF8"/>
    <w:rsid w:val="0EEEE2EE"/>
    <w:rsid w:val="1BB82A97"/>
    <w:rsid w:val="1DAE4148"/>
    <w:rsid w:val="204055AE"/>
    <w:rsid w:val="26B62EF1"/>
    <w:rsid w:val="33DA9E9B"/>
    <w:rsid w:val="356F683A"/>
    <w:rsid w:val="3AEB0608"/>
    <w:rsid w:val="3CE8434E"/>
    <w:rsid w:val="3F47EB2B"/>
    <w:rsid w:val="3F9FDA55"/>
    <w:rsid w:val="3FDF4AB0"/>
    <w:rsid w:val="3FEFD56B"/>
    <w:rsid w:val="3FFCB97D"/>
    <w:rsid w:val="576F55A7"/>
    <w:rsid w:val="59BDB788"/>
    <w:rsid w:val="5BEF04A4"/>
    <w:rsid w:val="5F3E0651"/>
    <w:rsid w:val="5F4F5ADA"/>
    <w:rsid w:val="5FBFE48F"/>
    <w:rsid w:val="632C1F37"/>
    <w:rsid w:val="643D7E0E"/>
    <w:rsid w:val="64715B3A"/>
    <w:rsid w:val="69271AFF"/>
    <w:rsid w:val="6B99415D"/>
    <w:rsid w:val="6DDF034E"/>
    <w:rsid w:val="6E97D185"/>
    <w:rsid w:val="6FB32028"/>
    <w:rsid w:val="72FFF92E"/>
    <w:rsid w:val="775FFE76"/>
    <w:rsid w:val="7AEC944A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1624</Words>
  <Characters>1656</Characters>
  <TotalTime>0</TotalTime>
  <ScaleCrop>false</ScaleCrop>
  <LinksUpToDate>false</LinksUpToDate>
  <CharactersWithSpaces>2114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2025-06-30T05:58:52Z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